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38" w:rsidRPr="001857D0" w:rsidRDefault="00976438" w:rsidP="00976438">
      <w:pPr>
        <w:jc w:val="both"/>
        <w:rPr>
          <w:rFonts w:ascii="Arial" w:hAnsi="Arial" w:cs="Arial"/>
          <w:sz w:val="24"/>
          <w:szCs w:val="24"/>
        </w:rPr>
      </w:pPr>
      <w:r w:rsidRPr="00976438">
        <w:rPr>
          <w:rFonts w:ascii="Arial" w:hAnsi="Arial" w:cs="Arial"/>
          <w:b/>
          <w:sz w:val="24"/>
          <w:szCs w:val="24"/>
        </w:rPr>
        <w:t>Tayside Intensive Support Service (TISS)</w:t>
      </w:r>
      <w:r w:rsidRPr="001857D0">
        <w:rPr>
          <w:rFonts w:ascii="Arial" w:hAnsi="Arial" w:cs="Arial"/>
          <w:sz w:val="24"/>
          <w:szCs w:val="24"/>
        </w:rPr>
        <w:t xml:space="preserve"> is a multi-agency project led and coordinated by Nicky Forrester, Police Scotland.  Partners include Arrest Referral, Angus Criminal Justice Service, Tayside Council on Alcohol, Tayside Substance Misuse Service and Community Mental Health, to name but a few.</w:t>
      </w:r>
    </w:p>
    <w:p w:rsidR="00976438" w:rsidRDefault="00976438" w:rsidP="00976438">
      <w:pPr>
        <w:jc w:val="both"/>
        <w:rPr>
          <w:rFonts w:ascii="Arial" w:hAnsi="Arial" w:cs="Arial"/>
          <w:sz w:val="24"/>
          <w:szCs w:val="24"/>
        </w:rPr>
      </w:pPr>
    </w:p>
    <w:p w:rsidR="00976438" w:rsidRDefault="00976438" w:rsidP="00976438">
      <w:pPr>
        <w:jc w:val="both"/>
        <w:rPr>
          <w:rFonts w:ascii="Arial" w:hAnsi="Arial" w:cs="Arial"/>
          <w:sz w:val="24"/>
          <w:szCs w:val="24"/>
        </w:rPr>
      </w:pPr>
      <w:r w:rsidRPr="001857D0">
        <w:rPr>
          <w:rFonts w:ascii="Arial" w:hAnsi="Arial" w:cs="Arial"/>
          <w:sz w:val="24"/>
          <w:szCs w:val="24"/>
        </w:rPr>
        <w:t>TISS is a unique service in that it offers an intensive support service to our most persistent offenders.  Offenders are offered the service while in custody, pre-sentence or while on a court order/licence.  An offender has access to a fieldworker daily who supports them with social and welfare difficulties.  The fieldworker will represent them in difficult situations regarding benefits, housing, rent arrears etc.  They are also supported to attend appointments with relevant agencies to address their offending behaviour.  The purpose of this is to reduce stress and the potential for further offending.  The project has been running in Angus since November 2013 and indications so far are good, as there are a number of our most persistent offenders who are engaging with the service.</w:t>
      </w:r>
    </w:p>
    <w:p w:rsidR="00976438" w:rsidRPr="001857D0" w:rsidRDefault="00976438" w:rsidP="00976438">
      <w:pPr>
        <w:jc w:val="both"/>
        <w:rPr>
          <w:rFonts w:ascii="Arial" w:hAnsi="Arial" w:cs="Arial"/>
          <w:sz w:val="24"/>
          <w:szCs w:val="24"/>
        </w:rPr>
      </w:pPr>
    </w:p>
    <w:p w:rsidR="007F242F" w:rsidRPr="00580EAA" w:rsidRDefault="009E1BC0">
      <w:pPr>
        <w:rPr>
          <w:rFonts w:ascii="Arial" w:hAnsi="Arial" w:cs="Arial"/>
          <w:sz w:val="24"/>
          <w:szCs w:val="24"/>
        </w:rPr>
      </w:pPr>
      <w:r w:rsidRPr="00580EAA">
        <w:rPr>
          <w:rFonts w:ascii="Arial" w:hAnsi="Arial" w:cs="Arial"/>
          <w:sz w:val="24"/>
          <w:szCs w:val="24"/>
        </w:rPr>
        <w:t xml:space="preserve">Photo:  From left to right:  Aileen Richardson, Team Manager, Criminal Justice Lead responsible for TISS project in Angus, Graeme McGinley, Action for Children on behalf of the TISS team, </w:t>
      </w:r>
      <w:r w:rsidR="00853A65" w:rsidRPr="00580EAA">
        <w:rPr>
          <w:rFonts w:ascii="Arial" w:hAnsi="Arial" w:cs="Arial"/>
          <w:sz w:val="24"/>
          <w:szCs w:val="24"/>
        </w:rPr>
        <w:t>Lesley Smart, Police O</w:t>
      </w:r>
      <w:r w:rsidRPr="00580EAA">
        <w:rPr>
          <w:rFonts w:ascii="Arial" w:hAnsi="Arial" w:cs="Arial"/>
          <w:sz w:val="24"/>
          <w:szCs w:val="24"/>
        </w:rPr>
        <w:t>fficer, Councillor Helen Wright, Convener, Tayside Community Justice Authority, Mark Daly, Criminal Justice Assistant, Alan Hope, Service Manager, Angus Council, Lindsay Ellis, Police Officer.</w:t>
      </w:r>
    </w:p>
    <w:p w:rsidR="00640B9E" w:rsidRPr="009E1BC0" w:rsidRDefault="007F242F" w:rsidP="00640B9E">
      <w:pPr>
        <w:rPr>
          <w:rFonts w:ascii="Arial" w:hAnsi="Arial" w:cs="Arial"/>
          <w:sz w:val="24"/>
          <w:szCs w:val="24"/>
        </w:rPr>
      </w:pPr>
      <w:bookmarkStart w:id="0" w:name="_GoBack"/>
      <w:bookmarkEnd w:id="0"/>
      <w:r>
        <w:rPr>
          <w:rFonts w:ascii="Arial" w:hAnsi="Arial" w:cs="Arial"/>
          <w:noProof/>
          <w:sz w:val="24"/>
          <w:szCs w:val="24"/>
          <w:lang w:eastAsia="en-GB"/>
        </w:rPr>
        <w:drawing>
          <wp:inline distT="0" distB="0" distL="0" distR="0">
            <wp:extent cx="5731510" cy="3836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en and TISS team best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36670"/>
                    </a:xfrm>
                    <a:prstGeom prst="rect">
                      <a:avLst/>
                    </a:prstGeom>
                  </pic:spPr>
                </pic:pic>
              </a:graphicData>
            </a:graphic>
          </wp:inline>
        </w:drawing>
      </w:r>
    </w:p>
    <w:p w:rsidR="009E1BC0" w:rsidRDefault="009E1BC0" w:rsidP="00640B9E">
      <w:pPr>
        <w:jc w:val="both"/>
        <w:rPr>
          <w:rFonts w:ascii="Arial" w:hAnsi="Arial" w:cs="Arial"/>
          <w:sz w:val="24"/>
          <w:szCs w:val="24"/>
        </w:rPr>
      </w:pPr>
    </w:p>
    <w:sectPr w:rsidR="009E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5D"/>
    <w:rsid w:val="001857D0"/>
    <w:rsid w:val="00580EAA"/>
    <w:rsid w:val="00640B9E"/>
    <w:rsid w:val="0066114F"/>
    <w:rsid w:val="007F242F"/>
    <w:rsid w:val="00853A65"/>
    <w:rsid w:val="00976438"/>
    <w:rsid w:val="009E1BC0"/>
    <w:rsid w:val="00B0271E"/>
    <w:rsid w:val="00C5095D"/>
    <w:rsid w:val="00E11B68"/>
    <w:rsid w:val="00E9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D00E-B704-4172-BDEF-DA4051A2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Tayside CJA</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Marjory Grzywa</dc:creator>
  <cp:keywords/>
  <dc:description/>
  <cp:lastModifiedBy>Marjory Grzywa</cp:lastModifiedBy>
  <cp:revision>2</cp:revision>
  <dcterms:created xsi:type="dcterms:W3CDTF">2015-06-22T08:49:00Z</dcterms:created>
  <dcterms:modified xsi:type="dcterms:W3CDTF">2015-06-22T08:49:00Z</dcterms:modified>
</cp:coreProperties>
</file>